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B537" w14:textId="6F40EA37" w:rsidR="000D41D3" w:rsidRPr="00687324" w:rsidRDefault="000D41D3" w:rsidP="002171AC">
      <w:pPr>
        <w:spacing w:after="0"/>
        <w:rPr>
          <w:rFonts w:cs="Times New Roman"/>
          <w:b/>
          <w:bCs/>
          <w:sz w:val="28"/>
          <w:szCs w:val="28"/>
        </w:rPr>
      </w:pPr>
      <w:r w:rsidRPr="00687324">
        <w:rPr>
          <w:rFonts w:cs="Times New Roman"/>
          <w:b/>
          <w:bCs/>
          <w:sz w:val="28"/>
          <w:szCs w:val="28"/>
        </w:rPr>
        <w:t>Tatranská galéria v Poprade</w:t>
      </w:r>
      <w:r w:rsidRPr="00687324">
        <w:rPr>
          <w:rFonts w:cs="Times New Roman"/>
          <w:b/>
          <w:bCs/>
          <w:sz w:val="28"/>
          <w:szCs w:val="28"/>
        </w:rPr>
        <w:br/>
      </w:r>
      <w:r w:rsidRPr="00687324">
        <w:rPr>
          <w:rFonts w:cs="Times New Roman"/>
          <w:b/>
          <w:bCs/>
        </w:rPr>
        <w:t>Program na</w:t>
      </w:r>
      <w:r>
        <w:rPr>
          <w:rFonts w:cs="Times New Roman"/>
          <w:b/>
          <w:bCs/>
        </w:rPr>
        <w:t xml:space="preserve"> mesiac</w:t>
      </w:r>
      <w:r w:rsidRPr="00687324">
        <w:rPr>
          <w:rFonts w:cs="Times New Roman"/>
          <w:b/>
          <w:bCs/>
        </w:rPr>
        <w:t xml:space="preserve"> </w:t>
      </w:r>
      <w:r w:rsidR="000267F2">
        <w:rPr>
          <w:rFonts w:cs="Times New Roman"/>
          <w:b/>
          <w:bCs/>
        </w:rPr>
        <w:t>jún</w:t>
      </w:r>
      <w:r w:rsidRPr="00687324">
        <w:rPr>
          <w:rFonts w:cs="Times New Roman"/>
          <w:b/>
          <w:bCs/>
        </w:rPr>
        <w:t xml:space="preserve"> 2026</w:t>
      </w:r>
    </w:p>
    <w:p w14:paraId="06AAE7F5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</w:p>
    <w:p w14:paraId="659167D6" w14:textId="77777777" w:rsidR="000D41D3" w:rsidRDefault="000D41D3" w:rsidP="002171AC">
      <w:pPr>
        <w:spacing w:after="0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t>Výstavy</w:t>
      </w:r>
    </w:p>
    <w:p w14:paraId="05BF0FD4" w14:textId="77777777" w:rsidR="00E77251" w:rsidRDefault="00E77251" w:rsidP="002171AC">
      <w:pPr>
        <w:spacing w:after="0"/>
        <w:rPr>
          <w:rFonts w:cs="Times New Roman"/>
          <w:b/>
        </w:rPr>
      </w:pPr>
    </w:p>
    <w:p w14:paraId="58B6B537" w14:textId="22530CE7" w:rsidR="00E77251" w:rsidRDefault="00E77251" w:rsidP="002171AC">
      <w:pPr>
        <w:pStyle w:val="Odsekzoznamu"/>
        <w:numPr>
          <w:ilvl w:val="0"/>
          <w:numId w:val="4"/>
        </w:num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Igor Faško – </w:t>
      </w:r>
      <w:proofErr w:type="spellStart"/>
      <w:r>
        <w:rPr>
          <w:rFonts w:cs="Times New Roman"/>
          <w:b/>
        </w:rPr>
        <w:t>Materia</w:t>
      </w:r>
      <w:proofErr w:type="spellEnd"/>
      <w:r>
        <w:rPr>
          <w:rFonts w:cs="Times New Roman"/>
          <w:b/>
        </w:rPr>
        <w:t xml:space="preserve"> Prima</w:t>
      </w:r>
    </w:p>
    <w:p w14:paraId="6E8F103E" w14:textId="1345E51F" w:rsidR="00E77251" w:rsidRDefault="00E77251" w:rsidP="002171AC">
      <w:pPr>
        <w:spacing w:after="0"/>
        <w:rPr>
          <w:rFonts w:cs="Times New Roman"/>
          <w:bCs/>
        </w:rPr>
      </w:pPr>
      <w:r w:rsidRPr="00E77251">
        <w:rPr>
          <w:rFonts w:cs="Times New Roman"/>
          <w:bCs/>
        </w:rPr>
        <w:t xml:space="preserve">Výstava </w:t>
      </w:r>
      <w:r w:rsidR="00493345">
        <w:rPr>
          <w:rFonts w:cs="Times New Roman"/>
          <w:bCs/>
        </w:rPr>
        <w:t xml:space="preserve">malieb a plastík </w:t>
      </w:r>
      <w:r w:rsidRPr="00E77251">
        <w:rPr>
          <w:rFonts w:cs="Times New Roman"/>
          <w:bCs/>
        </w:rPr>
        <w:t xml:space="preserve">predstavuje </w:t>
      </w:r>
      <w:r w:rsidR="00C300E5">
        <w:rPr>
          <w:rFonts w:cs="Times New Roman"/>
          <w:bCs/>
        </w:rPr>
        <w:t>expresívnu</w:t>
      </w:r>
      <w:r w:rsidRPr="00E77251">
        <w:rPr>
          <w:rFonts w:cs="Times New Roman"/>
          <w:bCs/>
        </w:rPr>
        <w:t xml:space="preserve"> tvorbu slovenského výtvarného umelca zameranú na skúmanie podstaty materiálu ako základného prvku umeleckého diela.</w:t>
      </w:r>
      <w:r>
        <w:rPr>
          <w:rFonts w:cs="Times New Roman"/>
          <w:bCs/>
        </w:rPr>
        <w:t xml:space="preserve"> </w:t>
      </w:r>
    </w:p>
    <w:p w14:paraId="4527DABA" w14:textId="48186F28" w:rsidR="000D41D3" w:rsidRDefault="00E77251" w:rsidP="002171AC">
      <w:pPr>
        <w:spacing w:after="0"/>
        <w:rPr>
          <w:rFonts w:cs="Times New Roman"/>
          <w:b/>
        </w:rPr>
      </w:pPr>
      <w:r w:rsidRPr="001C070C">
        <w:rPr>
          <w:rFonts w:cs="Times New Roman"/>
          <w:b/>
        </w:rPr>
        <w:t xml:space="preserve">Výstava potrvá do </w:t>
      </w:r>
      <w:r w:rsidR="001C070C" w:rsidRPr="001C070C">
        <w:rPr>
          <w:rFonts w:cs="Times New Roman"/>
          <w:b/>
        </w:rPr>
        <w:t>14. júna 2026.</w:t>
      </w:r>
    </w:p>
    <w:p w14:paraId="3142CE60" w14:textId="77777777" w:rsidR="001C070C" w:rsidRPr="001C070C" w:rsidRDefault="001C070C" w:rsidP="002171AC">
      <w:pPr>
        <w:spacing w:after="0"/>
        <w:rPr>
          <w:rFonts w:cs="Times New Roman"/>
          <w:b/>
        </w:rPr>
      </w:pPr>
    </w:p>
    <w:p w14:paraId="24FEFD9E" w14:textId="386B4B12" w:rsidR="000D41D3" w:rsidRDefault="000D41D3" w:rsidP="002171AC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Ľudovít Križan - V Tatrách </w:t>
      </w:r>
    </w:p>
    <w:p w14:paraId="65546D63" w14:textId="77777777" w:rsidR="000D41D3" w:rsidRDefault="000D41D3" w:rsidP="002171AC">
      <w:pPr>
        <w:spacing w:after="0"/>
        <w:rPr>
          <w:rFonts w:cs="Times New Roman"/>
        </w:rPr>
      </w:pPr>
      <w:r>
        <w:rPr>
          <w:rFonts w:cs="Times New Roman"/>
        </w:rPr>
        <w:t>Výstavou 30 diel slovenského maliara a grafika zo zbierok Tatranskej galérie si pripomíname 125. výročie od jeho narodenia.</w:t>
      </w:r>
    </w:p>
    <w:p w14:paraId="43FE909B" w14:textId="77777777" w:rsidR="00BB15A0" w:rsidRDefault="00BB15A0" w:rsidP="002171AC">
      <w:pPr>
        <w:spacing w:after="0"/>
        <w:rPr>
          <w:rFonts w:cs="Times New Roman"/>
        </w:rPr>
      </w:pPr>
    </w:p>
    <w:p w14:paraId="161E8E9A" w14:textId="289149A4" w:rsidR="00BB15A0" w:rsidRDefault="00BB15A0" w:rsidP="00BB15A0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Umenie Tatier zo zbierok Tatranskej galérie v Poprade a ateliérov súčasných umelcov </w:t>
      </w:r>
    </w:p>
    <w:p w14:paraId="183B673C" w14:textId="48118909" w:rsidR="00BB15A0" w:rsidRDefault="00BB15A0" w:rsidP="00BB15A0">
      <w:pPr>
        <w:spacing w:after="0"/>
        <w:rPr>
          <w:rFonts w:cs="Times New Roman"/>
        </w:rPr>
      </w:pPr>
      <w:r w:rsidRPr="00BB15A0">
        <w:rPr>
          <w:rFonts w:cs="Times New Roman"/>
        </w:rPr>
        <w:t>Rozsiahla výstava</w:t>
      </w:r>
      <w:r>
        <w:rPr>
          <w:rFonts w:cs="Times New Roman"/>
        </w:rPr>
        <w:t xml:space="preserve"> takmer 150 diel</w:t>
      </w:r>
      <w:r w:rsidRPr="00BB15A0">
        <w:rPr>
          <w:rFonts w:cs="Times New Roman"/>
        </w:rPr>
        <w:t xml:space="preserve"> s touto tematikou </w:t>
      </w:r>
      <w:r>
        <w:rPr>
          <w:rFonts w:cs="Times New Roman"/>
        </w:rPr>
        <w:t xml:space="preserve">od najstarších prejavov až po súčasnosť stvárnenia Tatier </w:t>
      </w:r>
      <w:r w:rsidRPr="00BB15A0">
        <w:rPr>
          <w:rFonts w:cs="Times New Roman"/>
        </w:rPr>
        <w:t xml:space="preserve">sa koná pri príležitosti vydania </w:t>
      </w:r>
      <w:r>
        <w:rPr>
          <w:rFonts w:cs="Times New Roman"/>
        </w:rPr>
        <w:t>publikácie Umenie Tatier štyroch krajín (SK,PL,CZ,HU).</w:t>
      </w:r>
    </w:p>
    <w:p w14:paraId="48C68694" w14:textId="519091C3" w:rsidR="00BB15A0" w:rsidRPr="008A6D3A" w:rsidRDefault="00BB15A0" w:rsidP="00BB15A0">
      <w:pPr>
        <w:spacing w:after="0"/>
        <w:rPr>
          <w:rFonts w:cs="Times New Roman"/>
          <w:b/>
          <w:bCs/>
        </w:rPr>
      </w:pPr>
      <w:r w:rsidRPr="008A6D3A">
        <w:rPr>
          <w:rFonts w:cs="Times New Roman"/>
          <w:b/>
          <w:bCs/>
        </w:rPr>
        <w:t>Vernisáž výstavy 18.júna 2026</w:t>
      </w:r>
      <w:r w:rsidR="008A6D3A" w:rsidRPr="008A6D3A">
        <w:rPr>
          <w:rFonts w:cs="Times New Roman"/>
          <w:b/>
          <w:bCs/>
        </w:rPr>
        <w:t xml:space="preserve"> o 17.00</w:t>
      </w:r>
    </w:p>
    <w:p w14:paraId="2A9C49AE" w14:textId="6A2F47BE" w:rsidR="00BB15A0" w:rsidRPr="00BB15A0" w:rsidRDefault="00BB15A0" w:rsidP="00BB15A0">
      <w:pPr>
        <w:spacing w:after="0"/>
        <w:rPr>
          <w:rFonts w:cs="Times New Roman"/>
        </w:rPr>
      </w:pPr>
      <w:r>
        <w:rPr>
          <w:rFonts w:cs="Times New Roman"/>
        </w:rPr>
        <w:t>Výstava potrvá do 26.7.2026</w:t>
      </w:r>
    </w:p>
    <w:p w14:paraId="72F56ABE" w14:textId="77777777" w:rsidR="000D41D3" w:rsidRDefault="000D41D3" w:rsidP="002171AC">
      <w:pPr>
        <w:spacing w:after="0"/>
        <w:rPr>
          <w:rFonts w:cs="Times New Roman"/>
        </w:rPr>
      </w:pPr>
    </w:p>
    <w:p w14:paraId="700680C4" w14:textId="49B0624A" w:rsidR="001C070C" w:rsidRPr="001C070C" w:rsidRDefault="000D41D3" w:rsidP="002171AC">
      <w:pPr>
        <w:spacing w:after="0"/>
        <w:rPr>
          <w:rFonts w:cs="Times New Roman"/>
          <w:b/>
          <w:bCs/>
          <w:u w:val="single"/>
        </w:rPr>
      </w:pPr>
      <w:r w:rsidRPr="001C070C">
        <w:rPr>
          <w:rFonts w:cs="Times New Roman"/>
          <w:b/>
          <w:bCs/>
          <w:u w:val="single"/>
        </w:rPr>
        <w:t>Art Klub:</w:t>
      </w:r>
    </w:p>
    <w:p w14:paraId="35AF6359" w14:textId="10260B20" w:rsidR="000D41D3" w:rsidRPr="00C300E5" w:rsidRDefault="000D41D3" w:rsidP="002171AC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 w:rsidRPr="001C070C">
        <w:rPr>
          <w:rFonts w:cs="Times New Roman"/>
          <w:b/>
          <w:bCs/>
        </w:rPr>
        <w:t>Milan Kapusta – Tatry koruna Karpát</w:t>
      </w:r>
    </w:p>
    <w:p w14:paraId="562C5889" w14:textId="252AB841" w:rsidR="000D41D3" w:rsidRPr="001C070C" w:rsidRDefault="000D41D3" w:rsidP="002171AC">
      <w:pPr>
        <w:spacing w:after="0"/>
        <w:rPr>
          <w:rFonts w:cs="Times New Roman"/>
          <w:b/>
          <w:bCs/>
        </w:rPr>
      </w:pPr>
      <w:r>
        <w:t xml:space="preserve">Výstava fotografií z poslednej publikácie renomovaného slovenského fotografa. V rámci vernisáže slávnostne uvedieme rozsiahlu publikáciu s rovnomenným názvom Tatry koruna Karpát. </w:t>
      </w:r>
    </w:p>
    <w:p w14:paraId="7E4D61B3" w14:textId="6048D9DE" w:rsidR="000D41D3" w:rsidRDefault="000D41D3" w:rsidP="002171AC">
      <w:pPr>
        <w:spacing w:line="240" w:lineRule="auto"/>
        <w:rPr>
          <w:b/>
          <w:bCs/>
        </w:rPr>
      </w:pPr>
      <w:r w:rsidRPr="00694C45">
        <w:rPr>
          <w:b/>
          <w:bCs/>
        </w:rPr>
        <w:t xml:space="preserve">Výstava potrvá do </w:t>
      </w:r>
      <w:r w:rsidR="00694C45">
        <w:rPr>
          <w:b/>
          <w:bCs/>
        </w:rPr>
        <w:t>3. júna 2026</w:t>
      </w:r>
    </w:p>
    <w:p w14:paraId="1EA45297" w14:textId="3AF003D6" w:rsidR="00694C45" w:rsidRDefault="00694C45" w:rsidP="00694C45">
      <w:pPr>
        <w:pStyle w:val="Odsekzoznamu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 xml:space="preserve">Imrich </w:t>
      </w:r>
      <w:proofErr w:type="spellStart"/>
      <w:r>
        <w:rPr>
          <w:b/>
          <w:bCs/>
        </w:rPr>
        <w:t>Svitana</w:t>
      </w:r>
      <w:proofErr w:type="spellEnd"/>
      <w:r>
        <w:rPr>
          <w:b/>
          <w:bCs/>
        </w:rPr>
        <w:t xml:space="preserve"> – Divadlo Poprad vo výstavbe</w:t>
      </w:r>
    </w:p>
    <w:p w14:paraId="59A40F73" w14:textId="4AEA2BDE" w:rsidR="00694C45" w:rsidRDefault="00694C45" w:rsidP="00A12C31">
      <w:pPr>
        <w:spacing w:after="0" w:line="240" w:lineRule="auto"/>
      </w:pPr>
      <w:r w:rsidRPr="00694C45">
        <w:t xml:space="preserve">Fotografická výstava Imricha </w:t>
      </w:r>
      <w:proofErr w:type="spellStart"/>
      <w:r w:rsidRPr="00694C45">
        <w:t>Svitanu</w:t>
      </w:r>
      <w:proofErr w:type="spellEnd"/>
      <w:r w:rsidRPr="00694C45">
        <w:t xml:space="preserve"> zachytáva jedinečný pohľad na výstavbu budovy Divadla Poprad. Prostredníctvom autentických fotografií dokumentuje jednotlivé etapy vzniku tejto významnej kultúrnej stavby – od prvých stavebných prác až po postupné formovanie divadla do podoby, ktorú poznáme dnes. </w:t>
      </w:r>
    </w:p>
    <w:p w14:paraId="1CD1BE9F" w14:textId="51C36E8B" w:rsidR="000D41D3" w:rsidRDefault="00694C45" w:rsidP="00A12C3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Vernisáž výstavy sa uskutoční </w:t>
      </w:r>
      <w:r w:rsidR="00A12C31">
        <w:rPr>
          <w:b/>
          <w:bCs/>
        </w:rPr>
        <w:t xml:space="preserve">9. júna o 17.00 v Art Klube </w:t>
      </w:r>
    </w:p>
    <w:p w14:paraId="24742C47" w14:textId="7902CDC8" w:rsidR="00A12C31" w:rsidRPr="00A12C31" w:rsidRDefault="00A12C31" w:rsidP="00A12C31">
      <w:pPr>
        <w:spacing w:line="240" w:lineRule="auto"/>
        <w:rPr>
          <w:b/>
          <w:bCs/>
        </w:rPr>
      </w:pPr>
      <w:r>
        <w:rPr>
          <w:b/>
          <w:bCs/>
        </w:rPr>
        <w:t>Výstava potrvá do 30. augusta 2026</w:t>
      </w:r>
    </w:p>
    <w:p w14:paraId="358A981A" w14:textId="77777777" w:rsidR="000D41D3" w:rsidRPr="003D3464" w:rsidRDefault="000D41D3" w:rsidP="002171AC">
      <w:pPr>
        <w:pStyle w:val="Odsekzoznamu"/>
        <w:numPr>
          <w:ilvl w:val="0"/>
          <w:numId w:val="3"/>
        </w:numPr>
        <w:spacing w:after="0"/>
        <w:rPr>
          <w:rFonts w:cs="Times New Roman"/>
        </w:rPr>
      </w:pPr>
      <w:r w:rsidRPr="003D3464">
        <w:rPr>
          <w:rFonts w:cs="Times New Roman"/>
          <w:b/>
          <w:bCs/>
        </w:rPr>
        <w:t>Stála expozícia:</w:t>
      </w:r>
    </w:p>
    <w:p w14:paraId="20F9FC15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Odkryté hodnoty APP</w:t>
      </w:r>
    </w:p>
    <w:p w14:paraId="314874EA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Stála expozícia diel zo zbierkového fondu Tatranskej galérie predstavuje to najlepšie z tvorby takmer 80 autorov. Výstava je spracovaná v aplikácii APPTG a doplnená obsažným edukačným katalógom.</w:t>
      </w:r>
    </w:p>
    <w:p w14:paraId="43BA1331" w14:textId="77777777" w:rsidR="000D41D3" w:rsidRPr="00687324" w:rsidRDefault="000D41D3" w:rsidP="002171AC">
      <w:pPr>
        <w:spacing w:after="0"/>
        <w:rPr>
          <w:rFonts w:cs="Times New Roman"/>
          <w:b/>
          <w:bCs/>
          <w:u w:val="single"/>
        </w:rPr>
      </w:pPr>
    </w:p>
    <w:p w14:paraId="0FD300C8" w14:textId="77777777" w:rsidR="00B20C69" w:rsidRDefault="00B20C69" w:rsidP="00B20C69">
      <w:pPr>
        <w:spacing w:after="0"/>
        <w:rPr>
          <w:rFonts w:cs="Times New Roman"/>
          <w:b/>
          <w:bCs/>
          <w:u w:val="single"/>
        </w:rPr>
      </w:pPr>
    </w:p>
    <w:p w14:paraId="0121D2C2" w14:textId="6298827E" w:rsidR="00B20C69" w:rsidRPr="00B20C69" w:rsidRDefault="000D41D3" w:rsidP="00B20C69">
      <w:pPr>
        <w:spacing w:after="0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t>Iné aktivity</w:t>
      </w:r>
    </w:p>
    <w:p w14:paraId="74606FFC" w14:textId="77777777" w:rsidR="00B20C69" w:rsidRDefault="00B20C69" w:rsidP="00B20C69">
      <w:pPr>
        <w:spacing w:after="0"/>
        <w:rPr>
          <w:rFonts w:cs="Times New Roman"/>
          <w:b/>
          <w:bCs/>
        </w:rPr>
      </w:pPr>
    </w:p>
    <w:p w14:paraId="7425381B" w14:textId="594C63AB" w:rsidR="000267F2" w:rsidRPr="000267F2" w:rsidRDefault="00B20C69" w:rsidP="000267F2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D</w:t>
      </w:r>
      <w:r w:rsidR="000267F2" w:rsidRPr="000267F2">
        <w:rPr>
          <w:rFonts w:cs="Times New Roman"/>
          <w:b/>
          <w:bCs/>
        </w:rPr>
        <w:t>eň detí v Tatranskej galérii</w:t>
      </w:r>
    </w:p>
    <w:p w14:paraId="52E65DCB" w14:textId="322E8647" w:rsidR="000267F2" w:rsidRPr="000267F2" w:rsidRDefault="000267F2" w:rsidP="000267F2">
      <w:pPr>
        <w:spacing w:after="0"/>
        <w:rPr>
          <w:rFonts w:cs="Times New Roman"/>
          <w:b/>
          <w:bCs/>
        </w:rPr>
      </w:pPr>
      <w:r w:rsidRPr="000267F2">
        <w:rPr>
          <w:rFonts w:cs="Times New Roman"/>
          <w:b/>
          <w:bCs/>
        </w:rPr>
        <w:t>1. júna 202</w:t>
      </w:r>
      <w:r>
        <w:rPr>
          <w:rFonts w:cs="Times New Roman"/>
          <w:b/>
          <w:bCs/>
        </w:rPr>
        <w:t xml:space="preserve">6 </w:t>
      </w:r>
      <w:r w:rsidRPr="000267F2">
        <w:rPr>
          <w:rFonts w:cs="Times New Roman"/>
          <w:b/>
          <w:bCs/>
        </w:rPr>
        <w:t xml:space="preserve"> </w:t>
      </w:r>
    </w:p>
    <w:p w14:paraId="79529AA3" w14:textId="532420FA" w:rsidR="00A12C31" w:rsidRDefault="00A12C31" w:rsidP="00A12C31">
      <w:pPr>
        <w:spacing w:after="0"/>
        <w:rPr>
          <w:rFonts w:cs="Times New Roman"/>
        </w:rPr>
      </w:pPr>
      <w:r w:rsidRPr="00A12C31">
        <w:rPr>
          <w:rFonts w:cs="Times New Roman"/>
        </w:rPr>
        <w:t>Tatranská galéria pozýva malých aj veľkých na deň plný tvorivosti, farieb a zábavy. Pripravené sú tvorivé dielne – výroba záložiek do knihy a sadrových odliatkov, detský kútik, spoločná maľba „Všetci sme umelci“, prehliadka výstav a zábavné úlohy so sladkou odmenou. Príď objaviť svoju fantáziu a staň sa na jeden deň skutočným umelcom.</w:t>
      </w:r>
    </w:p>
    <w:p w14:paraId="01EAEFDB" w14:textId="77777777" w:rsidR="00B20C69" w:rsidRDefault="00B20C69" w:rsidP="00A12C31">
      <w:pPr>
        <w:spacing w:after="0"/>
        <w:rPr>
          <w:rFonts w:cs="Times New Roman"/>
          <w:b/>
        </w:rPr>
      </w:pPr>
    </w:p>
    <w:p w14:paraId="14EEA9BA" w14:textId="08928DB2" w:rsidR="000D41D3" w:rsidRPr="00687324" w:rsidRDefault="000D41D3" w:rsidP="002171AC">
      <w:pPr>
        <w:numPr>
          <w:ilvl w:val="0"/>
          <w:numId w:val="2"/>
        </w:num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Nedeľná tvorivá dielňa pre rodiny s deťmi</w:t>
      </w:r>
    </w:p>
    <w:p w14:paraId="22F1FC65" w14:textId="75E0F4DE" w:rsidR="000D41D3" w:rsidRDefault="000D41D3" w:rsidP="002171AC">
      <w:p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 xml:space="preserve">Téma: </w:t>
      </w:r>
      <w:r w:rsidR="000267F2">
        <w:rPr>
          <w:rFonts w:cs="Times New Roman"/>
          <w:b/>
        </w:rPr>
        <w:t>Batikovanie</w:t>
      </w:r>
    </w:p>
    <w:p w14:paraId="74C7B6B3" w14:textId="02A10239" w:rsidR="006B11A4" w:rsidRPr="006B11A4" w:rsidRDefault="006B11A4" w:rsidP="002171AC">
      <w:pPr>
        <w:spacing w:after="0"/>
        <w:rPr>
          <w:rFonts w:cs="Times New Roman"/>
          <w:bCs/>
        </w:rPr>
      </w:pPr>
      <w:r w:rsidRPr="006B11A4">
        <w:rPr>
          <w:rFonts w:cs="Times New Roman"/>
          <w:bCs/>
        </w:rPr>
        <w:t>Pozývame vás na tvorivú dielňu, počas ktorej si spoločne vyskúšame techniku batikovania a vytvoríme originálne farebné vzory na textil.</w:t>
      </w:r>
    </w:p>
    <w:p w14:paraId="0D737A86" w14:textId="22301DFB" w:rsidR="006B11A4" w:rsidRPr="00687324" w:rsidRDefault="00C300E5" w:rsidP="002171AC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Tvorivá dielňa sa uskutoční</w:t>
      </w:r>
      <w:r w:rsidR="000D41D3" w:rsidRPr="00687324">
        <w:rPr>
          <w:rFonts w:cs="Times New Roman"/>
          <w:b/>
        </w:rPr>
        <w:t xml:space="preserve"> </w:t>
      </w:r>
      <w:r w:rsidR="000267F2">
        <w:rPr>
          <w:rFonts w:cs="Times New Roman"/>
          <w:b/>
        </w:rPr>
        <w:t>7</w:t>
      </w:r>
      <w:r w:rsidR="001C070C">
        <w:rPr>
          <w:rFonts w:cs="Times New Roman"/>
          <w:b/>
        </w:rPr>
        <w:t xml:space="preserve">. </w:t>
      </w:r>
      <w:r w:rsidR="000267F2">
        <w:rPr>
          <w:rFonts w:cs="Times New Roman"/>
          <w:b/>
        </w:rPr>
        <w:t>júna</w:t>
      </w:r>
      <w:r w:rsidR="001C070C">
        <w:rPr>
          <w:rFonts w:cs="Times New Roman"/>
          <w:b/>
        </w:rPr>
        <w:t xml:space="preserve"> </w:t>
      </w:r>
      <w:r w:rsidR="000D41D3" w:rsidRPr="00687324">
        <w:rPr>
          <w:rFonts w:cs="Times New Roman"/>
          <w:b/>
        </w:rPr>
        <w:t>2026 o 14.00 hod.</w:t>
      </w:r>
    </w:p>
    <w:p w14:paraId="1326D034" w14:textId="75DEF8B4" w:rsidR="006B11A4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53104421" w14:textId="77777777" w:rsidR="006B11A4" w:rsidRDefault="006B11A4" w:rsidP="002171AC">
      <w:pPr>
        <w:spacing w:after="0"/>
        <w:rPr>
          <w:rFonts w:cs="Times New Roman"/>
          <w:b/>
          <w:bCs/>
        </w:rPr>
      </w:pPr>
    </w:p>
    <w:p w14:paraId="021E58DC" w14:textId="77777777" w:rsidR="00B20C69" w:rsidRDefault="00B20C69" w:rsidP="002171AC">
      <w:pPr>
        <w:spacing w:after="0"/>
        <w:rPr>
          <w:rFonts w:cs="Times New Roman"/>
          <w:b/>
          <w:bCs/>
        </w:rPr>
      </w:pPr>
    </w:p>
    <w:p w14:paraId="25FA32C2" w14:textId="77777777" w:rsidR="000267F2" w:rsidRPr="000267F2" w:rsidRDefault="000267F2" w:rsidP="000267F2">
      <w:pPr>
        <w:numPr>
          <w:ilvl w:val="0"/>
          <w:numId w:val="6"/>
        </w:numPr>
        <w:spacing w:after="0"/>
        <w:rPr>
          <w:rFonts w:cs="Times New Roman"/>
          <w:b/>
          <w:bCs/>
        </w:rPr>
      </w:pPr>
      <w:r w:rsidRPr="000267F2">
        <w:rPr>
          <w:rFonts w:cs="Times New Roman"/>
          <w:b/>
          <w:bCs/>
        </w:rPr>
        <w:t>Prednáška:</w:t>
      </w:r>
    </w:p>
    <w:p w14:paraId="0A79F341" w14:textId="54A1B968" w:rsidR="000267F2" w:rsidRPr="000267F2" w:rsidRDefault="000267F2" w:rsidP="000267F2">
      <w:pPr>
        <w:spacing w:after="0"/>
        <w:rPr>
          <w:rFonts w:cs="Times New Roman"/>
          <w:b/>
          <w:bCs/>
        </w:rPr>
      </w:pPr>
      <w:r w:rsidRPr="000267F2">
        <w:rPr>
          <w:rFonts w:cs="Times New Roman"/>
          <w:b/>
          <w:bCs/>
        </w:rPr>
        <w:t>Z cyklu „To ťa musí baviť“ -  stretnuti</w:t>
      </w:r>
      <w:r w:rsidR="008A6D3A">
        <w:rPr>
          <w:rFonts w:cs="Times New Roman"/>
          <w:b/>
          <w:bCs/>
        </w:rPr>
        <w:t>e</w:t>
      </w:r>
      <w:r w:rsidRPr="000267F2">
        <w:rPr>
          <w:rFonts w:cs="Times New Roman"/>
          <w:b/>
          <w:bCs/>
        </w:rPr>
        <w:t xml:space="preserve"> s hosťami, ktorí sú výnimoční v tom, čo robia, pretože ich to baví.</w:t>
      </w:r>
    </w:p>
    <w:p w14:paraId="0375AFA0" w14:textId="2F7AB31B" w:rsidR="000267F2" w:rsidRPr="000267F2" w:rsidRDefault="000267F2" w:rsidP="000267F2">
      <w:pPr>
        <w:spacing w:after="0"/>
        <w:rPr>
          <w:rFonts w:cs="Times New Roman"/>
          <w:b/>
          <w:bCs/>
        </w:rPr>
      </w:pPr>
      <w:r w:rsidRPr="000267F2">
        <w:rPr>
          <w:rFonts w:cs="Times New Roman"/>
          <w:b/>
          <w:bCs/>
        </w:rPr>
        <w:t>Téma:</w:t>
      </w:r>
      <w:r w:rsidR="002F6873">
        <w:rPr>
          <w:rFonts w:cs="Times New Roman"/>
          <w:b/>
          <w:bCs/>
        </w:rPr>
        <w:t xml:space="preserve"> Matej Tóth – Krok za krokom</w:t>
      </w:r>
      <w:r w:rsidRPr="000267F2">
        <w:rPr>
          <w:rFonts w:cs="Times New Roman"/>
          <w:b/>
          <w:bCs/>
        </w:rPr>
        <w:t xml:space="preserve"> </w:t>
      </w:r>
    </w:p>
    <w:p w14:paraId="54DF4AA4" w14:textId="73DB66B4" w:rsidR="000267F2" w:rsidRPr="000267F2" w:rsidRDefault="000267F2" w:rsidP="000267F2">
      <w:pPr>
        <w:spacing w:after="0"/>
        <w:rPr>
          <w:rFonts w:cs="Times New Roman"/>
        </w:rPr>
      </w:pPr>
      <w:r w:rsidRPr="000267F2">
        <w:rPr>
          <w:rFonts w:cs="Times New Roman"/>
          <w:b/>
          <w:bCs/>
        </w:rPr>
        <w:t xml:space="preserve">Hosť:  </w:t>
      </w:r>
      <w:r w:rsidR="002F6873">
        <w:rPr>
          <w:rFonts w:cs="Times New Roman"/>
          <w:b/>
          <w:bCs/>
        </w:rPr>
        <w:t>Matej Tóth</w:t>
      </w:r>
    </w:p>
    <w:p w14:paraId="39916523" w14:textId="5D47D7BD" w:rsidR="000267F2" w:rsidRPr="000267F2" w:rsidRDefault="002F6873" w:rsidP="000267F2">
      <w:pPr>
        <w:spacing w:after="0"/>
        <w:rPr>
          <w:rFonts w:cs="Times New Roman"/>
        </w:rPr>
      </w:pPr>
      <w:r>
        <w:rPr>
          <w:rFonts w:cs="Times New Roman"/>
        </w:rPr>
        <w:t>O chôdzi, tréningu vo vysokohorskom prostredí a olympijskom zlate. Rozprávanie o vrcholoch a nachodených kilometroch s Matejom Tóthom.</w:t>
      </w:r>
      <w:r w:rsidR="000267F2" w:rsidRPr="000267F2">
        <w:rPr>
          <w:rFonts w:cs="Times New Roman"/>
        </w:rPr>
        <w:t xml:space="preserve"> </w:t>
      </w:r>
    </w:p>
    <w:p w14:paraId="19E1C9C8" w14:textId="43F99095" w:rsidR="000267F2" w:rsidRPr="000267F2" w:rsidRDefault="000267F2" w:rsidP="000267F2">
      <w:pPr>
        <w:spacing w:after="0"/>
        <w:rPr>
          <w:rFonts w:cs="Times New Roman"/>
          <w:b/>
          <w:bCs/>
        </w:rPr>
      </w:pPr>
      <w:r w:rsidRPr="000267F2">
        <w:rPr>
          <w:rFonts w:cs="Times New Roman"/>
          <w:b/>
          <w:bCs/>
        </w:rPr>
        <w:t xml:space="preserve">Prednáška sa uskutoční: </w:t>
      </w:r>
      <w:r>
        <w:rPr>
          <w:rFonts w:cs="Times New Roman"/>
          <w:b/>
          <w:bCs/>
        </w:rPr>
        <w:t>16</w:t>
      </w:r>
      <w:r w:rsidRPr="000267F2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júna</w:t>
      </w:r>
      <w:r w:rsidRPr="000267F2">
        <w:rPr>
          <w:rFonts w:cs="Times New Roman"/>
          <w:b/>
          <w:bCs/>
        </w:rPr>
        <w:t xml:space="preserve"> 2026 o 17.30 hod.</w:t>
      </w:r>
    </w:p>
    <w:p w14:paraId="282782EC" w14:textId="77777777" w:rsidR="00C300E5" w:rsidRDefault="00C300E5" w:rsidP="002171AC">
      <w:pPr>
        <w:spacing w:after="0"/>
        <w:rPr>
          <w:rFonts w:cs="Times New Roman"/>
        </w:rPr>
      </w:pPr>
    </w:p>
    <w:p w14:paraId="7CCCB0F8" w14:textId="4C212D9E" w:rsidR="008A6D3A" w:rsidRDefault="008A6D3A" w:rsidP="008A6D3A">
      <w:pPr>
        <w:pStyle w:val="Odsekzoznamu"/>
        <w:numPr>
          <w:ilvl w:val="0"/>
          <w:numId w:val="2"/>
        </w:numPr>
        <w:spacing w:after="0"/>
        <w:rPr>
          <w:rFonts w:cs="Times New Roman"/>
          <w:b/>
          <w:bCs/>
        </w:rPr>
      </w:pPr>
      <w:r w:rsidRPr="008A6D3A">
        <w:rPr>
          <w:rFonts w:cs="Times New Roman"/>
          <w:b/>
          <w:bCs/>
        </w:rPr>
        <w:t>Slávnostné uvedenie rozsiahlej publikácie Umenie Tatier štyroch krajín (SK,PL,CZ,HU).</w:t>
      </w:r>
    </w:p>
    <w:p w14:paraId="3C428378" w14:textId="337B812B" w:rsidR="008A6D3A" w:rsidRPr="008A6D3A" w:rsidRDefault="008A6D3A" w:rsidP="008A6D3A">
      <w:pPr>
        <w:spacing w:after="0"/>
        <w:rPr>
          <w:rFonts w:cs="Times New Roman"/>
        </w:rPr>
      </w:pPr>
      <w:r>
        <w:rPr>
          <w:rFonts w:cs="Times New Roman"/>
        </w:rPr>
        <w:t xml:space="preserve">Vydanie publikácie je zavŕšením niekoľkoročnej práce renomovaných historikov umenia štyroch krajín, pracovníkov Tatranskej galérie a spolupráce s viac ako šesťdesiatimi inštitúciami štyroch krajín. </w:t>
      </w:r>
    </w:p>
    <w:p w14:paraId="0FAEB5AF" w14:textId="77777777" w:rsidR="008A6D3A" w:rsidRDefault="008A6D3A" w:rsidP="008A6D3A">
      <w:pPr>
        <w:spacing w:after="0"/>
        <w:rPr>
          <w:rFonts w:cs="Times New Roman"/>
          <w:b/>
          <w:bCs/>
        </w:rPr>
      </w:pPr>
      <w:r w:rsidRPr="008A6D3A">
        <w:rPr>
          <w:rFonts w:cs="Times New Roman"/>
          <w:b/>
          <w:bCs/>
        </w:rPr>
        <w:t xml:space="preserve">Termín podujatia </w:t>
      </w:r>
      <w:r w:rsidRPr="008A6D3A">
        <w:rPr>
          <w:rFonts w:cs="Times New Roman"/>
          <w:b/>
          <w:bCs/>
        </w:rPr>
        <w:t>18.júna 2026 o 17.00</w:t>
      </w:r>
    </w:p>
    <w:p w14:paraId="7C13E3E3" w14:textId="77777777" w:rsidR="00B20C69" w:rsidRPr="008A6D3A" w:rsidRDefault="00B20C69" w:rsidP="008A6D3A">
      <w:pPr>
        <w:spacing w:after="0"/>
        <w:rPr>
          <w:rFonts w:cs="Times New Roman"/>
          <w:b/>
          <w:bCs/>
        </w:rPr>
      </w:pPr>
    </w:p>
    <w:p w14:paraId="5B9E70AE" w14:textId="3C7CB2EC" w:rsidR="00BB15A0" w:rsidRDefault="00BB15A0" w:rsidP="008A6D3A">
      <w:pPr>
        <w:spacing w:after="0"/>
        <w:rPr>
          <w:rFonts w:cs="Times New Roman"/>
          <w:b/>
          <w:bCs/>
        </w:rPr>
      </w:pPr>
    </w:p>
    <w:p w14:paraId="24B6F55E" w14:textId="4051DDE8" w:rsidR="002D1123" w:rsidRPr="00B20C69" w:rsidRDefault="00B20C69" w:rsidP="00B20C69">
      <w:pPr>
        <w:pStyle w:val="Odsekzoznamu"/>
        <w:numPr>
          <w:ilvl w:val="0"/>
          <w:numId w:val="2"/>
        </w:numPr>
        <w:spacing w:after="0"/>
        <w:ind w:left="708"/>
        <w:rPr>
          <w:rFonts w:cs="Times New Roman"/>
          <w:b/>
          <w:bCs/>
        </w:rPr>
      </w:pPr>
      <w:proofErr w:type="spellStart"/>
      <w:r w:rsidRPr="00B20C69">
        <w:rPr>
          <w:rFonts w:cs="Times New Roman"/>
          <w:b/>
          <w:bCs/>
          <w:sz w:val="28"/>
          <w:szCs w:val="28"/>
        </w:rPr>
        <w:t>Farewell</w:t>
      </w:r>
      <w:proofErr w:type="spellEnd"/>
      <w:r w:rsidRPr="00B20C69">
        <w:rPr>
          <w:rFonts w:cs="Times New Roman"/>
          <w:b/>
          <w:bCs/>
          <w:sz w:val="28"/>
          <w:szCs w:val="28"/>
        </w:rPr>
        <w:t xml:space="preserve"> party</w:t>
      </w:r>
      <w:r w:rsidRPr="00B20C69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 - </w:t>
      </w:r>
      <w:r w:rsidRPr="00B20C69">
        <w:rPr>
          <w:rFonts w:cs="Times New Roman"/>
          <w:b/>
          <w:bCs/>
        </w:rPr>
        <w:t xml:space="preserve">rozlúčka </w:t>
      </w:r>
      <w:r>
        <w:rPr>
          <w:rFonts w:cs="Times New Roman"/>
          <w:b/>
          <w:bCs/>
        </w:rPr>
        <w:t xml:space="preserve">riaditeľky Tatranskej galérie Anny </w:t>
      </w:r>
      <w:proofErr w:type="spellStart"/>
      <w:r>
        <w:rPr>
          <w:rFonts w:cs="Times New Roman"/>
          <w:b/>
          <w:bCs/>
        </w:rPr>
        <w:t>Ondrušekovej</w:t>
      </w:r>
      <w:proofErr w:type="spellEnd"/>
      <w:r>
        <w:rPr>
          <w:rFonts w:cs="Times New Roman"/>
          <w:b/>
          <w:bCs/>
        </w:rPr>
        <w:t xml:space="preserve"> po 30 rokoch  v Tatranskej galérii</w:t>
      </w:r>
    </w:p>
    <w:p w14:paraId="3182FCB6" w14:textId="0F1FD92A" w:rsidR="00B20C69" w:rsidRPr="00B20C69" w:rsidRDefault="00B20C69" w:rsidP="00B20C69">
      <w:pPr>
        <w:spacing w:after="0"/>
        <w:rPr>
          <w:rFonts w:cs="Times New Roman"/>
          <w:b/>
          <w:bCs/>
        </w:rPr>
      </w:pPr>
      <w:r w:rsidRPr="00B20C69">
        <w:rPr>
          <w:rFonts w:cs="Times New Roman"/>
          <w:b/>
          <w:bCs/>
        </w:rPr>
        <w:t xml:space="preserve">Termín podujatia </w:t>
      </w:r>
      <w:r>
        <w:rPr>
          <w:rFonts w:cs="Times New Roman"/>
          <w:b/>
          <w:bCs/>
        </w:rPr>
        <w:t>26.júna</w:t>
      </w:r>
      <w:r w:rsidRPr="00B20C69">
        <w:rPr>
          <w:rFonts w:cs="Times New Roman"/>
          <w:b/>
          <w:bCs/>
        </w:rPr>
        <w:t xml:space="preserve"> 2026 o 17.00</w:t>
      </w:r>
    </w:p>
    <w:p w14:paraId="67E81723" w14:textId="77777777" w:rsidR="000267F2" w:rsidRPr="008A6D3A" w:rsidRDefault="000267F2" w:rsidP="002171AC">
      <w:pPr>
        <w:spacing w:after="0"/>
        <w:rPr>
          <w:rFonts w:cs="Times New Roman"/>
          <w:b/>
          <w:bCs/>
        </w:rPr>
      </w:pPr>
    </w:p>
    <w:p w14:paraId="301F9599" w14:textId="77777777" w:rsidR="000D41D3" w:rsidRPr="00687324" w:rsidRDefault="000D41D3" w:rsidP="002171AC">
      <w:pPr>
        <w:numPr>
          <w:ilvl w:val="0"/>
          <w:numId w:val="2"/>
        </w:num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lastRenderedPageBreak/>
        <w:t>Kurz kresby v Tatranskej galérii</w:t>
      </w:r>
    </w:p>
    <w:p w14:paraId="46BAE786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 xml:space="preserve">Pokračujeme v kurze kresby pre začiatočníkov aj pokročilých. Bližšie informácie o jednotlivých lekciách kurzu na webovej stránke TG  </w:t>
      </w:r>
      <w:hyperlink r:id="rId5" w:history="1">
        <w:r w:rsidRPr="00687324">
          <w:rPr>
            <w:rStyle w:val="Hypertextovprepojenie"/>
            <w:rFonts w:cs="Times New Roman"/>
          </w:rPr>
          <w:t>https://www.tatragaleria.sk/</w:t>
        </w:r>
      </w:hyperlink>
      <w:r w:rsidRPr="00687324">
        <w:rPr>
          <w:rFonts w:cs="Times New Roman"/>
        </w:rPr>
        <w:t xml:space="preserve"> .</w:t>
      </w:r>
    </w:p>
    <w:p w14:paraId="0B50CA76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Kurz sa uskutoční každý štvrtok  od 16.00 do 18.00</w:t>
      </w:r>
    </w:p>
    <w:p w14:paraId="64CA27C8" w14:textId="77777777" w:rsidR="00C300E5" w:rsidRPr="00687324" w:rsidRDefault="00C300E5" w:rsidP="002171AC">
      <w:pPr>
        <w:spacing w:after="0"/>
        <w:rPr>
          <w:rFonts w:cs="Times New Roman"/>
          <w:b/>
        </w:rPr>
      </w:pPr>
    </w:p>
    <w:p w14:paraId="36D86347" w14:textId="77777777" w:rsidR="000D41D3" w:rsidRPr="00687324" w:rsidRDefault="000D41D3" w:rsidP="002171AC">
      <w:pPr>
        <w:numPr>
          <w:ilvl w:val="0"/>
          <w:numId w:val="2"/>
        </w:num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Tvorivé dielne k aktuálnej výstave</w:t>
      </w:r>
    </w:p>
    <w:p w14:paraId="26656A72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 xml:space="preserve">Poplatok </w:t>
      </w:r>
      <w:r w:rsidRPr="00687324">
        <w:rPr>
          <w:rFonts w:cs="Times New Roman"/>
          <w:b/>
          <w:bCs/>
        </w:rPr>
        <w:t>3,00 € / os</w:t>
      </w:r>
      <w:r w:rsidRPr="00687324">
        <w:rPr>
          <w:rFonts w:cs="Times New Roman"/>
        </w:rPr>
        <w:t xml:space="preserve">.  skupiny žiakov,  </w:t>
      </w:r>
      <w:r w:rsidRPr="00687324">
        <w:rPr>
          <w:rFonts w:cs="Times New Roman"/>
          <w:b/>
          <w:bCs/>
        </w:rPr>
        <w:t>4,00 € / os</w:t>
      </w:r>
      <w:r w:rsidRPr="00687324">
        <w:rPr>
          <w:rFonts w:cs="Times New Roman"/>
        </w:rPr>
        <w:t xml:space="preserve">. v nedeľu. Zahŕňa vstup do galérie a materiál na tvorivé dielne. </w:t>
      </w:r>
    </w:p>
    <w:p w14:paraId="1BB14E1D" w14:textId="77777777" w:rsidR="000D41D3" w:rsidRPr="00687324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7C0E78F0" w14:textId="77777777" w:rsidR="000D41D3" w:rsidRPr="00687324" w:rsidRDefault="000D41D3" w:rsidP="002171AC">
      <w:pPr>
        <w:spacing w:after="0"/>
        <w:rPr>
          <w:rFonts w:cs="Times New Roman"/>
        </w:rPr>
      </w:pPr>
    </w:p>
    <w:p w14:paraId="52427730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  <w:b/>
          <w:bCs/>
        </w:rPr>
        <w:t>↔ Zmena programu vyhradená ↔</w:t>
      </w:r>
    </w:p>
    <w:p w14:paraId="5AE34AC5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Tatranská galéria v Poprade</w:t>
      </w:r>
      <w:r w:rsidRPr="00687324">
        <w:rPr>
          <w:rFonts w:cs="Times New Roman"/>
        </w:rPr>
        <w:br/>
        <w:t>Hviezdoslavova 341/12, 058 01 Poprad</w:t>
      </w:r>
    </w:p>
    <w:p w14:paraId="5CB85BB4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Tel : 052 7721968, 0917 843 187</w:t>
      </w:r>
    </w:p>
    <w:p w14:paraId="27A2F710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</w:rPr>
        <w:t>e-mail: </w:t>
      </w:r>
      <w:hyperlink r:id="rId6" w:tgtFrame="_blank" w:history="1">
        <w:r w:rsidRPr="00687324">
          <w:rPr>
            <w:rStyle w:val="Hypertextovprepojenie"/>
            <w:rFonts w:cs="Times New Roman"/>
          </w:rPr>
          <w:t>tatragaleria@tatragaleria.sk</w:t>
        </w:r>
      </w:hyperlink>
    </w:p>
    <w:p w14:paraId="31ECDF27" w14:textId="77777777" w:rsidR="000D41D3" w:rsidRPr="00687324" w:rsidRDefault="000D41D3" w:rsidP="002171AC">
      <w:pPr>
        <w:spacing w:after="0"/>
        <w:rPr>
          <w:rFonts w:cs="Times New Roman"/>
        </w:rPr>
      </w:pPr>
      <w:r w:rsidRPr="00687324">
        <w:rPr>
          <w:rFonts w:cs="Times New Roman"/>
          <w:b/>
          <w:bCs/>
        </w:rPr>
        <w:t xml:space="preserve">Otváracie hodiny </w:t>
      </w:r>
    </w:p>
    <w:p w14:paraId="6739B9CD" w14:textId="77777777" w:rsidR="000D41D3" w:rsidRPr="002C1231" w:rsidRDefault="000D41D3" w:rsidP="002171AC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 xml:space="preserve">Pondelok: zatvorené, </w:t>
      </w:r>
      <w:proofErr w:type="spellStart"/>
      <w:r w:rsidRPr="00687324">
        <w:rPr>
          <w:rFonts w:cs="Times New Roman"/>
          <w:b/>
          <w:bCs/>
        </w:rPr>
        <w:t>Ut</w:t>
      </w:r>
      <w:proofErr w:type="spellEnd"/>
      <w:r w:rsidRPr="00687324">
        <w:rPr>
          <w:rFonts w:cs="Times New Roman"/>
          <w:b/>
          <w:bCs/>
        </w:rPr>
        <w:t xml:space="preserve"> – </w:t>
      </w:r>
      <w:proofErr w:type="spellStart"/>
      <w:r w:rsidRPr="00687324">
        <w:rPr>
          <w:rFonts w:cs="Times New Roman"/>
          <w:b/>
          <w:bCs/>
        </w:rPr>
        <w:t>Pia</w:t>
      </w:r>
      <w:proofErr w:type="spellEnd"/>
      <w:r w:rsidRPr="00687324">
        <w:rPr>
          <w:rFonts w:cs="Times New Roman"/>
          <w:b/>
          <w:bCs/>
        </w:rPr>
        <w:t xml:space="preserve">: 9:00 – 17:00, So – </w:t>
      </w:r>
      <w:proofErr w:type="spellStart"/>
      <w:r w:rsidRPr="00687324">
        <w:rPr>
          <w:rFonts w:cs="Times New Roman"/>
          <w:b/>
          <w:bCs/>
        </w:rPr>
        <w:t>Ne</w:t>
      </w:r>
      <w:proofErr w:type="spellEnd"/>
      <w:r w:rsidRPr="00687324">
        <w:rPr>
          <w:rFonts w:cs="Times New Roman"/>
          <w:b/>
          <w:bCs/>
        </w:rPr>
        <w:t>: 13:00 – 17:00</w:t>
      </w:r>
    </w:p>
    <w:p w14:paraId="554A4B8F" w14:textId="77777777" w:rsidR="006C65A8" w:rsidRDefault="006C65A8" w:rsidP="002171AC"/>
    <w:sectPr w:rsidR="006C65A8" w:rsidSect="000D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36A"/>
    <w:multiLevelType w:val="hybridMultilevel"/>
    <w:tmpl w:val="32BCA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7C8"/>
    <w:multiLevelType w:val="hybridMultilevel"/>
    <w:tmpl w:val="59A45122"/>
    <w:lvl w:ilvl="0" w:tplc="9A0A0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4A4E"/>
    <w:multiLevelType w:val="hybridMultilevel"/>
    <w:tmpl w:val="EA043D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4E4A"/>
    <w:multiLevelType w:val="hybridMultilevel"/>
    <w:tmpl w:val="1A36E21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52F6BD6"/>
    <w:multiLevelType w:val="hybridMultilevel"/>
    <w:tmpl w:val="1AEC3096"/>
    <w:lvl w:ilvl="0" w:tplc="6612204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0037140">
    <w:abstractNumId w:val="1"/>
  </w:num>
  <w:num w:numId="2" w16cid:durableId="1995983646">
    <w:abstractNumId w:val="4"/>
  </w:num>
  <w:num w:numId="3" w16cid:durableId="1027372252">
    <w:abstractNumId w:val="3"/>
  </w:num>
  <w:num w:numId="4" w16cid:durableId="1175075268">
    <w:abstractNumId w:val="2"/>
  </w:num>
  <w:num w:numId="5" w16cid:durableId="577596036">
    <w:abstractNumId w:val="0"/>
  </w:num>
  <w:num w:numId="6" w16cid:durableId="1347169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AD"/>
    <w:rsid w:val="000267F2"/>
    <w:rsid w:val="000A721A"/>
    <w:rsid w:val="000D41D3"/>
    <w:rsid w:val="00153ACB"/>
    <w:rsid w:val="001C070C"/>
    <w:rsid w:val="002171AC"/>
    <w:rsid w:val="00243990"/>
    <w:rsid w:val="0028631E"/>
    <w:rsid w:val="002D1123"/>
    <w:rsid w:val="002D6CFA"/>
    <w:rsid w:val="002F004D"/>
    <w:rsid w:val="002F6873"/>
    <w:rsid w:val="003D4F7E"/>
    <w:rsid w:val="004155AD"/>
    <w:rsid w:val="00493345"/>
    <w:rsid w:val="00692FFF"/>
    <w:rsid w:val="00694C45"/>
    <w:rsid w:val="006B11A4"/>
    <w:rsid w:val="006B27ED"/>
    <w:rsid w:val="006C65A8"/>
    <w:rsid w:val="00707024"/>
    <w:rsid w:val="007853DB"/>
    <w:rsid w:val="008A6D3A"/>
    <w:rsid w:val="00A12C31"/>
    <w:rsid w:val="00B03B40"/>
    <w:rsid w:val="00B0626D"/>
    <w:rsid w:val="00B20C69"/>
    <w:rsid w:val="00BB15A0"/>
    <w:rsid w:val="00BD2484"/>
    <w:rsid w:val="00C300E5"/>
    <w:rsid w:val="00CF1E65"/>
    <w:rsid w:val="00D8711C"/>
    <w:rsid w:val="00E77251"/>
    <w:rsid w:val="00F5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5AFB"/>
  <w15:chartTrackingRefBased/>
  <w15:docId w15:val="{09B4092B-5EBE-486C-AB07-CEA1AD8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1D3"/>
  </w:style>
  <w:style w:type="paragraph" w:styleId="Nadpis1">
    <w:name w:val="heading 1"/>
    <w:basedOn w:val="Normlny"/>
    <w:next w:val="Normlny"/>
    <w:link w:val="Nadpis1Char"/>
    <w:uiPriority w:val="9"/>
    <w:qFormat/>
    <w:rsid w:val="0041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5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55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55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55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55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55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55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55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55A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55A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55A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D41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ragaleria@tatragaleria.sk" TargetMode="External"/><Relationship Id="rId5" Type="http://schemas.openxmlformats.org/officeDocument/2006/relationships/hyperlink" Target="https://www.tatragaleri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Lenovo1 Tatranská galéria</cp:lastModifiedBy>
  <cp:revision>2</cp:revision>
  <dcterms:created xsi:type="dcterms:W3CDTF">2026-05-15T09:11:00Z</dcterms:created>
  <dcterms:modified xsi:type="dcterms:W3CDTF">2026-05-15T09:11:00Z</dcterms:modified>
</cp:coreProperties>
</file>